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9AF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79982A4" wp14:editId="1735A65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6E8AC6E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5CFC74B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A137AC5" w14:textId="77777777" w:rsidTr="00305DA0">
        <w:tc>
          <w:tcPr>
            <w:tcW w:w="1816" w:type="dxa"/>
            <w:shd w:val="clear" w:color="auto" w:fill="F2F2F2"/>
          </w:tcPr>
          <w:p w14:paraId="5C16555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FD4C1A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016BFE0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Postdoctoral researcher</w:t>
            </w:r>
          </w:p>
        </w:tc>
        <w:tc>
          <w:tcPr>
            <w:tcW w:w="1842" w:type="dxa"/>
            <w:shd w:val="clear" w:color="auto" w:fill="F2F2F2"/>
          </w:tcPr>
          <w:p w14:paraId="03CBA66E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6BC8A54" w14:textId="1F5C3A6D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</w:t>
            </w:r>
            <w:r w:rsidR="002828F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-0294</w:t>
            </w:r>
            <w:r w:rsidR="00ED618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-23</w:t>
            </w:r>
          </w:p>
        </w:tc>
      </w:tr>
      <w:tr w:rsidR="001461F8" w:rsidRPr="00531A2C" w14:paraId="73522087" w14:textId="77777777" w:rsidTr="00305DA0">
        <w:tc>
          <w:tcPr>
            <w:tcW w:w="1816" w:type="dxa"/>
            <w:shd w:val="clear" w:color="auto" w:fill="F2F2F2"/>
          </w:tcPr>
          <w:p w14:paraId="5859BF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6113C6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E47B8D3" w14:textId="77777777" w:rsidR="001461F8" w:rsidRPr="00531A2C" w:rsidRDefault="00D241F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008A5C56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704EF03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</w:t>
            </w:r>
          </w:p>
        </w:tc>
      </w:tr>
      <w:tr w:rsidR="001461F8" w:rsidRPr="00531A2C" w14:paraId="68612F8F" w14:textId="77777777" w:rsidTr="00305DA0">
        <w:tc>
          <w:tcPr>
            <w:tcW w:w="1816" w:type="dxa"/>
            <w:shd w:val="clear" w:color="auto" w:fill="F2F2F2"/>
          </w:tcPr>
          <w:p w14:paraId="30B6C99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6F5F7027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Professor of Veterinary Clinical Epidemiology</w:t>
            </w:r>
          </w:p>
        </w:tc>
        <w:tc>
          <w:tcPr>
            <w:tcW w:w="1842" w:type="dxa"/>
            <w:shd w:val="clear" w:color="auto" w:fill="F2F2F2"/>
          </w:tcPr>
          <w:p w14:paraId="3B5E7603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31E23605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E3F2AFE" w14:textId="77777777" w:rsidR="001461F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93FBE75" w14:textId="77777777" w:rsidTr="00305DA0">
        <w:tc>
          <w:tcPr>
            <w:tcW w:w="1816" w:type="dxa"/>
            <w:shd w:val="clear" w:color="auto" w:fill="F2F2F2"/>
          </w:tcPr>
          <w:p w14:paraId="736A6041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2FB9F9D" w14:textId="77777777" w:rsidR="00887268" w:rsidRPr="00531A2C" w:rsidRDefault="00D241F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Kristien Verheyen/Jackie Cardwell</w:t>
            </w:r>
          </w:p>
        </w:tc>
        <w:tc>
          <w:tcPr>
            <w:tcW w:w="1842" w:type="dxa"/>
            <w:shd w:val="clear" w:color="auto" w:fill="F2F2F2"/>
          </w:tcPr>
          <w:p w14:paraId="1A272992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6B729037" w14:textId="61DC9F9F" w:rsidR="00D241FD" w:rsidRDefault="00ED6180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16/10/2023</w:t>
            </w:r>
            <w:r w:rsidR="00D241F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25138771" w14:textId="77777777" w:rsidR="00887268" w:rsidRPr="00531A2C" w:rsidRDefault="0088726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</w:tbl>
    <w:p w14:paraId="1D7A887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37A0E510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00D2F22A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0122046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2806C4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3C7DB4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2535198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D241FD" w:rsidRPr="002C0BDF" w14:paraId="6FE8CD1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10E9BAA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Experience </w:t>
            </w:r>
            <w:r w:rsidRPr="00B6578D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7876727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1337C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4FDA62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979BCA3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FB64D0">
              <w:rPr>
                <w:rFonts w:ascii="Palatino Linotype" w:hAnsi="Palatino Linotype"/>
                <w:sz w:val="20"/>
                <w:szCs w:val="20"/>
              </w:rPr>
              <w:t>A PhD or equivalent in 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relevant </w:t>
            </w:r>
            <w:r w:rsidRPr="00FB64D0">
              <w:rPr>
                <w:rFonts w:ascii="Palatino Linotype" w:hAnsi="Palatino Linotype"/>
                <w:sz w:val="20"/>
                <w:szCs w:val="20"/>
              </w:rPr>
              <w:t>subject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e.g.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veterinary epidemiology, equine science, animal welfare or similar.</w:t>
            </w:r>
          </w:p>
          <w:p w14:paraId="7E46ADA6" w14:textId="77777777" w:rsidR="00D241FD" w:rsidRPr="00DE11F1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880C3D8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Good understanding of epidemiological principles.</w:t>
            </w:r>
          </w:p>
          <w:p w14:paraId="7EE6301F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FD122CD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Good user knowledge of statistical software packages,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e.g.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STATA, R.</w:t>
            </w:r>
          </w:p>
          <w:p w14:paraId="7530F0F4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198C2B7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Some knowledge and understanding of qualitative research </w:t>
            </w:r>
            <w:proofErr w:type="gramStart"/>
            <w:r>
              <w:rPr>
                <w:rFonts w:ascii="Palatino Linotype" w:hAnsi="Palatino Linotype" w:cs="Arial"/>
                <w:sz w:val="20"/>
                <w:szCs w:val="20"/>
              </w:rPr>
              <w:t>methods</w:t>
            </w:r>
            <w:proofErr w:type="gramEnd"/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0C72CCE9" w14:textId="77777777" w:rsidR="00D241FD" w:rsidRPr="00DE11F1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2B2BC5D0" w14:textId="77777777" w:rsidR="00D241FD" w:rsidRPr="00FB64D0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and understanding of, and/or a keen interest in, the UK equestrian industry including racing.</w:t>
            </w:r>
          </w:p>
          <w:p w14:paraId="495074C2" w14:textId="77777777" w:rsidR="00D241FD" w:rsidRPr="003810D1" w:rsidRDefault="00D241FD" w:rsidP="00D241FD">
            <w:pPr>
              <w:ind w:left="28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9C1929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84DCE">
              <w:rPr>
                <w:rFonts w:ascii="Palatino Linotype" w:hAnsi="Palatino Linotype" w:cs="Arial"/>
                <w:sz w:val="20"/>
                <w:szCs w:val="20"/>
              </w:rPr>
              <w:t xml:space="preserve">Experience of </w:t>
            </w:r>
            <w:r>
              <w:rPr>
                <w:rFonts w:ascii="Palatino Linotype" w:hAnsi="Palatino Linotype" w:cs="Arial"/>
                <w:sz w:val="20"/>
                <w:szCs w:val="20"/>
              </w:rPr>
              <w:t>implementing and managing observational epidemiological studies.</w:t>
            </w:r>
          </w:p>
          <w:p w14:paraId="357DF5D7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C4CF892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of using qualitative research methods</w:t>
            </w:r>
          </w:p>
        </w:tc>
      </w:tr>
      <w:tr w:rsidR="00D241FD" w:rsidRPr="002C0BDF" w14:paraId="730F8DB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1117D5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Analysis and Research </w:t>
            </w:r>
          </w:p>
          <w:p w14:paraId="2703630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FAE24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C6A1D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53C9BB7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12E7BD9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Good data collection,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processing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and multivariable statistical analysis skills.</w:t>
            </w:r>
          </w:p>
          <w:p w14:paraId="0F51E86F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44EB16E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5134AA">
              <w:rPr>
                <w:rFonts w:ascii="Palatino Linotype" w:hAnsi="Palatino Linotype"/>
                <w:sz w:val="20"/>
                <w:szCs w:val="20"/>
              </w:rPr>
              <w:t>Ability to produce written reports and scientific papers to a high standard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9F9B142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122B30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analysing large datasets using advanced statistical analysis techniques including mixed-effects modelling and survival analysis.</w:t>
            </w:r>
          </w:p>
        </w:tc>
      </w:tr>
      <w:tr w:rsidR="00D241FD" w:rsidRPr="002C0BDF" w14:paraId="7D4F23A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BD08B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Planning and</w:t>
            </w:r>
            <w:r w:rsidRPr="00B6578D">
              <w:rPr>
                <w:rFonts w:ascii="Palatino Linotype" w:hAnsi="Palatino Linotype" w:cs="Arial"/>
                <w:sz w:val="20"/>
                <w:szCs w:val="20"/>
              </w:rPr>
              <w:t xml:space="preserve"> Organis</w:t>
            </w:r>
            <w:r>
              <w:rPr>
                <w:rFonts w:ascii="Palatino Linotype" w:hAnsi="Palatino Linotype" w:cs="Arial"/>
                <w:sz w:val="20"/>
                <w:szCs w:val="20"/>
              </w:rPr>
              <w:t>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  <w:p w14:paraId="0D05115B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77899B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2E6C5F8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457995" w14:textId="77777777" w:rsidR="00D241FD" w:rsidRDefault="00D241FD" w:rsidP="00D241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Excellent organisational skills, ability to prioritise and meet deadlines.</w:t>
            </w:r>
          </w:p>
          <w:p w14:paraId="065635B5" w14:textId="77777777" w:rsidR="00D241FD" w:rsidRDefault="00D241FD" w:rsidP="00D241FD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4570C70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use own initiative and work effectively without close supervision.</w:t>
            </w:r>
          </w:p>
          <w:p w14:paraId="0A84FA8F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A8CF992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research project planning and management.</w:t>
            </w:r>
          </w:p>
        </w:tc>
      </w:tr>
      <w:tr w:rsidR="00D241FD" w:rsidRPr="002C0BDF" w14:paraId="553DF7E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018117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Teamwork and Motivation</w:t>
            </w:r>
          </w:p>
          <w:p w14:paraId="1663D56F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FFC1D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4BB3523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CF23AC3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4A1F36">
              <w:rPr>
                <w:rFonts w:ascii="Palatino Linotype" w:hAnsi="Palatino Linotype"/>
                <w:sz w:val="20"/>
                <w:szCs w:val="20"/>
              </w:rPr>
              <w:lastRenderedPageBreak/>
              <w:t>Ab</w:t>
            </w:r>
            <w:r>
              <w:rPr>
                <w:rFonts w:ascii="Palatino Linotype" w:hAnsi="Palatino Linotype"/>
                <w:sz w:val="20"/>
                <w:szCs w:val="20"/>
              </w:rPr>
              <w:t>ility to work independently and as part of a team.</w:t>
            </w:r>
          </w:p>
          <w:p w14:paraId="13C5036A" w14:textId="77777777" w:rsidR="00D241FD" w:rsidRPr="00D519C7" w:rsidRDefault="00D241FD" w:rsidP="00D241FD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20B24F" w14:textId="77777777" w:rsidR="00D241FD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Excellent problem-solving skills, resilience and positive can-do attitude when faced with challenges. </w:t>
            </w:r>
          </w:p>
          <w:p w14:paraId="69652809" w14:textId="77777777" w:rsidR="00D241FD" w:rsidRPr="00BC5E6B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8BDC8F8" w14:textId="77777777" w:rsidR="00D241FD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TT17Et00"/>
                <w:sz w:val="20"/>
                <w:szCs w:val="20"/>
                <w:lang w:eastAsia="en-GB"/>
              </w:rPr>
            </w:pPr>
            <w:r w:rsidRPr="0073497B"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Enthusiasm for undertaking high quality research and</w:t>
            </w:r>
            <w:r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 xml:space="preserve"> delivering impactful outputs.</w:t>
            </w:r>
          </w:p>
          <w:p w14:paraId="53D3BAEB" w14:textId="77777777" w:rsidR="00D241FD" w:rsidRPr="00BC5E6B" w:rsidRDefault="00D241FD" w:rsidP="00D241FD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B6A7A1" w14:textId="77777777" w:rsidR="00D241FD" w:rsidRPr="0099034A" w:rsidRDefault="00D241FD" w:rsidP="00D241FD">
            <w:pPr>
              <w:spacing w:before="60" w:afterLines="60" w:after="144"/>
              <w:rPr>
                <w:rFonts w:ascii="Palatino Linotype" w:hAnsi="Palatino Linotype" w:cs="Arial"/>
                <w:sz w:val="20"/>
                <w:szCs w:val="20"/>
              </w:rPr>
            </w:pPr>
            <w:r w:rsidRPr="004A1F36">
              <w:rPr>
                <w:rFonts w:ascii="Palatino Linotype" w:hAnsi="Palatino Linotype"/>
                <w:sz w:val="20"/>
                <w:szCs w:val="20"/>
              </w:rPr>
              <w:lastRenderedPageBreak/>
              <w:t>Experience with mentoring and supervising research students</w:t>
            </w:r>
            <w:r>
              <w:rPr>
                <w:rFonts w:ascii="Palatino Linotype" w:hAnsi="Palatino Linotype"/>
                <w:sz w:val="20"/>
                <w:szCs w:val="20"/>
              </w:rPr>
              <w:t>, including at PhD level.</w:t>
            </w:r>
          </w:p>
          <w:p w14:paraId="0649B8AA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1FD" w:rsidRPr="002C0BDF" w14:paraId="6791B97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55BF77D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Communication</w:t>
            </w:r>
          </w:p>
          <w:p w14:paraId="74325471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DE71AE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5BBF926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5217F2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6D838B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B5C432A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Excellent inter-personal communication skills and willingness to liaise with a variety of stakeholders and colleagues within and outside of the College.</w:t>
            </w:r>
          </w:p>
          <w:p w14:paraId="6D8969A9" w14:textId="77777777" w:rsidR="00D241FD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BA77C91" w14:textId="77777777" w:rsidR="00D241FD" w:rsidRPr="00E756F4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E756F4">
              <w:rPr>
                <w:rFonts w:ascii="Palatino Linotype" w:hAnsi="Palatino Linotype"/>
                <w:sz w:val="20"/>
                <w:szCs w:val="20"/>
              </w:rPr>
              <w:t>High level of competency in scientific writing in English.</w:t>
            </w:r>
          </w:p>
          <w:p w14:paraId="7362B066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C161E36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Established record of </w:t>
            </w:r>
            <w:r w:rsidRPr="0017271D">
              <w:rPr>
                <w:rFonts w:ascii="Palatino Linotype" w:hAnsi="Palatino Linotype"/>
                <w:sz w:val="20"/>
                <w:szCs w:val="20"/>
              </w:rPr>
              <w:t>peer-reviewed publications and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evidence of</w:t>
            </w:r>
            <w:r w:rsidRPr="0017271D">
              <w:rPr>
                <w:rFonts w:ascii="Palatino Linotype" w:hAnsi="Palatino Linotype"/>
                <w:sz w:val="20"/>
                <w:szCs w:val="20"/>
              </w:rPr>
              <w:t xml:space="preserve"> conference presentations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D241FD" w:rsidRPr="002C0BDF" w14:paraId="0965C3C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85A8E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Work environment</w:t>
            </w:r>
          </w:p>
          <w:p w14:paraId="0EADA47A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8B87C8" w14:textId="77777777" w:rsidR="00D241FD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1E4C49F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057CDBE" w14:textId="77777777" w:rsidR="00D241FD" w:rsidRPr="003810D1" w:rsidRDefault="00D241FD" w:rsidP="00D241FD">
            <w:pPr>
              <w:rPr>
                <w:rFonts w:ascii="Palatino Linotype" w:hAnsi="Palatino Linotype"/>
                <w:sz w:val="20"/>
                <w:szCs w:val="20"/>
              </w:rPr>
            </w:pPr>
            <w:r w:rsidRPr="00E756F4"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Willingness to travel for data collection and liaison with stakeholders</w:t>
            </w:r>
            <w:r>
              <w:rPr>
                <w:rFonts w:ascii="Palatino Linotype" w:hAnsi="Palatino Linotype" w:cs="TT17Et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111" w:type="dxa"/>
          </w:tcPr>
          <w:p w14:paraId="237CE4E4" w14:textId="77777777" w:rsidR="00D241FD" w:rsidRPr="003810D1" w:rsidRDefault="00D241FD" w:rsidP="00D241F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2013EDE1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C58B" w14:textId="77777777" w:rsidR="000F2830" w:rsidRDefault="000F2830" w:rsidP="000F64D2">
      <w:r>
        <w:separator/>
      </w:r>
    </w:p>
  </w:endnote>
  <w:endnote w:type="continuationSeparator" w:id="0">
    <w:p w14:paraId="06E1A032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T17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9B4D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D241FD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475C" w14:textId="77777777" w:rsidR="000F2830" w:rsidRDefault="000F2830" w:rsidP="000F64D2">
      <w:r>
        <w:separator/>
      </w:r>
    </w:p>
  </w:footnote>
  <w:footnote w:type="continuationSeparator" w:id="0">
    <w:p w14:paraId="0809B5DB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395709">
    <w:abstractNumId w:val="10"/>
  </w:num>
  <w:num w:numId="2" w16cid:durableId="433600461">
    <w:abstractNumId w:val="6"/>
  </w:num>
  <w:num w:numId="3" w16cid:durableId="1688410779">
    <w:abstractNumId w:val="4"/>
  </w:num>
  <w:num w:numId="4" w16cid:durableId="162937174">
    <w:abstractNumId w:val="0"/>
  </w:num>
  <w:num w:numId="5" w16cid:durableId="1079206647">
    <w:abstractNumId w:val="13"/>
  </w:num>
  <w:num w:numId="6" w16cid:durableId="709377551">
    <w:abstractNumId w:val="3"/>
  </w:num>
  <w:num w:numId="7" w16cid:durableId="1232304665">
    <w:abstractNumId w:val="12"/>
  </w:num>
  <w:num w:numId="8" w16cid:durableId="2002850785">
    <w:abstractNumId w:val="9"/>
  </w:num>
  <w:num w:numId="9" w16cid:durableId="890921153">
    <w:abstractNumId w:val="11"/>
  </w:num>
  <w:num w:numId="10" w16cid:durableId="125860456">
    <w:abstractNumId w:val="1"/>
  </w:num>
  <w:num w:numId="11" w16cid:durableId="1954048818">
    <w:abstractNumId w:val="8"/>
  </w:num>
  <w:num w:numId="12" w16cid:durableId="969820219">
    <w:abstractNumId w:val="7"/>
  </w:num>
  <w:num w:numId="13" w16cid:durableId="1008631034">
    <w:abstractNumId w:val="2"/>
  </w:num>
  <w:num w:numId="14" w16cid:durableId="198751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828F2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BF6271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241FD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D6180"/>
    <w:rsid w:val="00EE7CD9"/>
    <w:rsid w:val="00F02E51"/>
    <w:rsid w:val="00F048E9"/>
    <w:rsid w:val="00F27931"/>
    <w:rsid w:val="00F3068D"/>
    <w:rsid w:val="00F32AF8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0CAE61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BF62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Osman, Shansel</cp:lastModifiedBy>
  <cp:revision>2</cp:revision>
  <cp:lastPrinted>2010-05-07T08:44:00Z</cp:lastPrinted>
  <dcterms:created xsi:type="dcterms:W3CDTF">2023-11-09T15:22:00Z</dcterms:created>
  <dcterms:modified xsi:type="dcterms:W3CDTF">2023-11-09T15:22:00Z</dcterms:modified>
</cp:coreProperties>
</file>